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23E26DF" w14:textId="77777777" w:rsidR="00D86039" w:rsidRDefault="007E0F8C">
      <w:pPr>
        <w:rPr>
          <w:color w:val="000000" w:themeColor="text1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07C9D54" wp14:editId="57AC91A1">
            <wp:simplePos x="0" y="0"/>
            <wp:positionH relativeFrom="column">
              <wp:posOffset>388100</wp:posOffset>
            </wp:positionH>
            <wp:positionV relativeFrom="paragraph">
              <wp:posOffset>-148442</wp:posOffset>
            </wp:positionV>
            <wp:extent cx="1045029" cy="1520034"/>
            <wp:effectExtent l="133350" t="133350" r="136525" b="13779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otte Harris.pn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614" cy="1535430"/>
                    </a:xfrm>
                    <a:prstGeom prst="rect">
                      <a:avLst/>
                    </a:prstGeom>
                    <a:ln w="127000">
                      <a:solidFill>
                        <a:srgbClr val="A398D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25BBFD5" wp14:editId="64DB08E5">
            <wp:simplePos x="0" y="0"/>
            <wp:positionH relativeFrom="column">
              <wp:posOffset>387680</wp:posOffset>
            </wp:positionH>
            <wp:positionV relativeFrom="paragraph">
              <wp:posOffset>-147955</wp:posOffset>
            </wp:positionV>
            <wp:extent cx="1045028" cy="1638384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ve nurse  endoscoi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63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13413" wp14:editId="5D67928B">
                <wp:simplePos x="0" y="0"/>
                <wp:positionH relativeFrom="column">
                  <wp:posOffset>1864360</wp:posOffset>
                </wp:positionH>
                <wp:positionV relativeFrom="paragraph">
                  <wp:posOffset>-294005</wp:posOffset>
                </wp:positionV>
                <wp:extent cx="5081905" cy="14738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05" cy="147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D7F7D" w14:textId="77777777" w:rsidR="00227547" w:rsidRPr="00227547" w:rsidRDefault="00227547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22754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</w:rPr>
                              <w:t>Case study</w:t>
                            </w:r>
                          </w:p>
                          <w:p w14:paraId="0C8091D1" w14:textId="77777777" w:rsidR="00227547" w:rsidRPr="00881A66" w:rsidRDefault="00227547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Name:</w:t>
                            </w:r>
                            <w:r w:rsidR="00CA29CC"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0F8C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Steve </w:t>
                            </w:r>
                            <w:proofErr w:type="spellStart"/>
                            <w:r w:rsidR="007E0F8C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Szarvas</w:t>
                            </w:r>
                            <w:proofErr w:type="spellEnd"/>
                          </w:p>
                          <w:p w14:paraId="3B66BA45" w14:textId="77777777" w:rsidR="00946AA2" w:rsidRPr="00881A66" w:rsidRDefault="00227547" w:rsidP="00C61EC4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Job title:</w:t>
                            </w:r>
                            <w:r w:rsidR="00CA29CC"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E0F8C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Nurse Endoscopist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134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8pt;margin-top:-23.15pt;width:400.1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RL+gEAAM4DAAAOAAAAZHJzL2Uyb0RvYy54bWysU9uO2yAQfa/Uf0C8N7azcTex4qy2u92q&#10;0vYibfsBGOMYFRgKJHb69R2wNxu1b1X9gBgPnJlz5rC9GbUiR+G8BFPTYpFTIgyHVpp9Tb9/e3iz&#10;ps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" filled="f" stroked="f">
                <v:textbox>
                  <w:txbxContent>
                    <w:p w14:paraId="202D7F7D" w14:textId="77777777" w:rsidR="00227547" w:rsidRPr="00227547" w:rsidRDefault="00227547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</w:rPr>
                      </w:pPr>
                      <w:r w:rsidRPr="00227547"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</w:rPr>
                        <w:t>Case study</w:t>
                      </w:r>
                    </w:p>
                    <w:p w14:paraId="0C8091D1" w14:textId="77777777" w:rsidR="00227547" w:rsidRPr="00881A66" w:rsidRDefault="00227547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Name:</w:t>
                      </w:r>
                      <w:r w:rsidR="00CA29CC"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7E0F8C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Steve </w:t>
                      </w:r>
                      <w:proofErr w:type="spellStart"/>
                      <w:r w:rsidR="007E0F8C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Szarvas</w:t>
                      </w:r>
                      <w:proofErr w:type="spellEnd"/>
                    </w:p>
                    <w:p w14:paraId="3B66BA45" w14:textId="77777777" w:rsidR="00946AA2" w:rsidRPr="00881A66" w:rsidRDefault="00227547" w:rsidP="00C61EC4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Job title:</w:t>
                      </w:r>
                      <w:r w:rsidR="00CA29CC"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7E0F8C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Nurse Endoscopist</w:t>
                      </w:r>
                    </w:p>
                  </w:txbxContent>
                </v:textbox>
              </v:shape>
            </w:pict>
          </mc:Fallback>
        </mc:AlternateContent>
      </w:r>
      <w:r w:rsidR="00881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DCFEF" wp14:editId="34CF042D">
                <wp:simplePos x="0" y="0"/>
                <wp:positionH relativeFrom="column">
                  <wp:posOffset>-373380</wp:posOffset>
                </wp:positionH>
                <wp:positionV relativeFrom="paragraph">
                  <wp:posOffset>-457200</wp:posOffset>
                </wp:positionV>
                <wp:extent cx="7581900" cy="1828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828800"/>
                        </a:xfrm>
                        <a:prstGeom prst="rect">
                          <a:avLst/>
                        </a:prstGeom>
                        <a:solidFill>
                          <a:srgbClr val="5545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76095" id="Rectangle 1" o:spid="_x0000_s1026" style="position:absolute;margin-left:-29.4pt;margin-top:-36pt;width:59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" fillcolor="#554596" stroked="f" strokeweight="2pt"/>
            </w:pict>
          </mc:Fallback>
        </mc:AlternateContent>
      </w:r>
      <w:r w:rsidR="00B77183">
        <w:rPr>
          <w:color w:val="000000" w:themeColor="text1"/>
        </w:rPr>
        <w:t>P</w:t>
      </w:r>
    </w:p>
    <w:p w14:paraId="1565F6AE" w14:textId="77777777" w:rsidR="00CA29CC" w:rsidRDefault="00CA29CC">
      <w:pPr>
        <w:rPr>
          <w:color w:val="000000" w:themeColor="text1"/>
        </w:rPr>
      </w:pPr>
    </w:p>
    <w:p w14:paraId="03B5377F" w14:textId="77777777" w:rsidR="00CA29CC" w:rsidRDefault="00881A66">
      <w:pPr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4E011F6" wp14:editId="231DB527">
                <wp:simplePos x="0" y="0"/>
                <wp:positionH relativeFrom="column">
                  <wp:posOffset>-374650</wp:posOffset>
                </wp:positionH>
                <wp:positionV relativeFrom="paragraph">
                  <wp:posOffset>56515</wp:posOffset>
                </wp:positionV>
                <wp:extent cx="2552700" cy="902970"/>
                <wp:effectExtent l="0" t="0" r="0" b="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0096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E63F7F" id="Rectangle 295" o:spid="_x0000_s1026" style="position:absolute;margin-left:-29.5pt;margin-top:4.45pt;width:201pt;height:71.1pt;z-index:2516551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" fillcolor="#009640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5BB6824" wp14:editId="41971827">
                <wp:simplePos x="0" y="0"/>
                <wp:positionH relativeFrom="column">
                  <wp:posOffset>2156460</wp:posOffset>
                </wp:positionH>
                <wp:positionV relativeFrom="paragraph">
                  <wp:posOffset>56515</wp:posOffset>
                </wp:positionV>
                <wp:extent cx="2552700" cy="902970"/>
                <wp:effectExtent l="0" t="0" r="0" b="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D3D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65DB35" id="Rectangle 294" o:spid="_x0000_s1026" style="position:absolute;margin-left:169.8pt;margin-top:4.45pt;width:201pt;height:71.1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" fillcolor="#d3d800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C86594C" wp14:editId="291C9D3D">
                <wp:simplePos x="0" y="0"/>
                <wp:positionH relativeFrom="column">
                  <wp:posOffset>4646930</wp:posOffset>
                </wp:positionH>
                <wp:positionV relativeFrom="paragraph">
                  <wp:posOffset>56828</wp:posOffset>
                </wp:positionV>
                <wp:extent cx="2552700" cy="902970"/>
                <wp:effectExtent l="0" t="0" r="0" b="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79C6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91B0B" id="Rectangle 293" o:spid="_x0000_s1026" style="position:absolute;margin-left:365.9pt;margin-top:4.45pt;width:201pt;height:71.1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" fillcolor="#79c6c0" stroked="f" strokeweight="2pt"/>
            </w:pict>
          </mc:Fallback>
        </mc:AlternateContent>
      </w:r>
    </w:p>
    <w:p w14:paraId="5A1EC526" w14:textId="77777777" w:rsidR="00CA29CC" w:rsidRDefault="00CA29CC">
      <w:pPr>
        <w:rPr>
          <w:color w:val="000000" w:themeColor="text1"/>
        </w:rPr>
      </w:pPr>
    </w:p>
    <w:p w14:paraId="697E1D9E" w14:textId="77777777" w:rsidR="007E0F8C" w:rsidRDefault="007E0F8C" w:rsidP="00400EB9">
      <w:pPr>
        <w:spacing w:before="360" w:after="80" w:line="240" w:lineRule="auto"/>
        <w:rPr>
          <w:color w:val="000000" w:themeColor="text1"/>
        </w:rPr>
      </w:pPr>
    </w:p>
    <w:p w14:paraId="264315EF" w14:textId="77777777" w:rsidR="007E0F8C" w:rsidRDefault="007E0F8C" w:rsidP="007E0F8C">
      <w:pPr>
        <w:spacing w:before="360" w:after="80" w:line="240" w:lineRule="auto"/>
        <w:rPr>
          <w:b/>
          <w:color w:val="7030A0"/>
          <w:sz w:val="28"/>
          <w:szCs w:val="26"/>
        </w:rPr>
      </w:pPr>
      <w:r>
        <w:rPr>
          <w:b/>
          <w:color w:val="7030A0"/>
          <w:sz w:val="28"/>
          <w:szCs w:val="26"/>
        </w:rPr>
        <w:t>What did your early career in the NHS look like?</w:t>
      </w:r>
    </w:p>
    <w:p w14:paraId="76AD3C00" w14:textId="77777777" w:rsidR="007E0F8C" w:rsidRPr="007E0F8C" w:rsidRDefault="007E0F8C" w:rsidP="007E0F8C">
      <w:pPr>
        <w:spacing w:before="360" w:after="80" w:line="240" w:lineRule="auto"/>
        <w:rPr>
          <w:rFonts w:cstheme="minorHAnsi"/>
          <w:color w:val="404040" w:themeColor="text1" w:themeTint="BF"/>
          <w:sz w:val="24"/>
          <w:szCs w:val="24"/>
        </w:rPr>
      </w:pPr>
      <w:r w:rsidRPr="007E0F8C">
        <w:rPr>
          <w:rFonts w:cstheme="minorHAnsi"/>
          <w:color w:val="404040" w:themeColor="text1" w:themeTint="BF"/>
          <w:sz w:val="24"/>
          <w:szCs w:val="24"/>
        </w:rPr>
        <w:t>Full-time working on the wards as a student nurse. Then a medical ward at LRI for 1 year then ITU for 6 years, which was a fascinating job with lots of excitement. Lots of shifts and putting other things in life on hold so that you can be available to work.</w:t>
      </w:r>
    </w:p>
    <w:p w14:paraId="6EE3C575" w14:textId="77777777" w:rsidR="007E0F8C" w:rsidRPr="007E0F8C" w:rsidRDefault="007E0F8C" w:rsidP="007E0F8C">
      <w:pPr>
        <w:spacing w:before="360" w:after="80" w:line="240" w:lineRule="auto"/>
        <w:rPr>
          <w:rFonts w:cstheme="minorHAnsi"/>
          <w:b/>
          <w:color w:val="404040" w:themeColor="text1" w:themeTint="BF"/>
          <w:sz w:val="28"/>
          <w:szCs w:val="26"/>
        </w:rPr>
      </w:pPr>
      <w:r w:rsidRPr="007E0F8C">
        <w:rPr>
          <w:rFonts w:cstheme="minorHAnsi"/>
          <w:color w:val="404040" w:themeColor="text1" w:themeTint="BF"/>
          <w:sz w:val="24"/>
          <w:szCs w:val="24"/>
        </w:rPr>
        <w:t>I’ve always liked fun and laughing and I feel that there are times in my career where this has been hugely important to help me and patients and colleagues get through some difficult situations.</w:t>
      </w:r>
    </w:p>
    <w:p w14:paraId="331B0447" w14:textId="77777777" w:rsidR="00400EB9" w:rsidRDefault="00C61EC4" w:rsidP="00400EB9">
      <w:pPr>
        <w:spacing w:before="360" w:after="80" w:line="240" w:lineRule="auto"/>
        <w:rPr>
          <w:b/>
          <w:color w:val="7030A0"/>
          <w:sz w:val="28"/>
          <w:szCs w:val="26"/>
        </w:rPr>
      </w:pPr>
      <w:r>
        <w:rPr>
          <w:b/>
          <w:color w:val="7030A0"/>
          <w:sz w:val="28"/>
          <w:szCs w:val="26"/>
        </w:rPr>
        <w:t xml:space="preserve">What </w:t>
      </w:r>
      <w:r w:rsidR="007E0F8C">
        <w:rPr>
          <w:b/>
          <w:color w:val="7030A0"/>
          <w:sz w:val="28"/>
          <w:szCs w:val="26"/>
        </w:rPr>
        <w:t>was your career journey prior to training to be a nurse</w:t>
      </w:r>
      <w:r w:rsidR="00400EB9" w:rsidRPr="00881A66">
        <w:rPr>
          <w:b/>
          <w:color w:val="7030A0"/>
          <w:sz w:val="28"/>
          <w:szCs w:val="26"/>
        </w:rPr>
        <w:t>?</w:t>
      </w:r>
    </w:p>
    <w:p w14:paraId="2E7FEB7D" w14:textId="77777777" w:rsidR="007E0F8C" w:rsidRPr="007E0F8C" w:rsidRDefault="007E0F8C" w:rsidP="007E0F8C">
      <w:pPr>
        <w:rPr>
          <w:rFonts w:cstheme="minorHAnsi"/>
          <w:color w:val="404040" w:themeColor="text1" w:themeTint="BF"/>
          <w:sz w:val="24"/>
          <w:szCs w:val="24"/>
        </w:rPr>
      </w:pPr>
      <w:r w:rsidRPr="007E0F8C">
        <w:rPr>
          <w:rFonts w:cstheme="minorHAnsi"/>
          <w:color w:val="404040" w:themeColor="text1" w:themeTint="BF"/>
          <w:sz w:val="24"/>
          <w:szCs w:val="24"/>
        </w:rPr>
        <w:t>I was a registered Nurse and worked on Intensive Care at the LRI. Then I left Nursing and worked selling medical equipment around the country – in hospitals. That was very different and challenging. Then I came back to Nursing and started in Endoscopy.</w:t>
      </w:r>
    </w:p>
    <w:p w14:paraId="7C79F020" w14:textId="77777777" w:rsidR="007E0F8C" w:rsidRPr="007E0F8C" w:rsidRDefault="007E0F8C" w:rsidP="007E0F8C">
      <w:pPr>
        <w:rPr>
          <w:rFonts w:cstheme="minorHAnsi"/>
          <w:color w:val="404040" w:themeColor="text1" w:themeTint="BF"/>
          <w:sz w:val="24"/>
          <w:szCs w:val="24"/>
        </w:rPr>
      </w:pPr>
      <w:r w:rsidRPr="007E0F8C">
        <w:rPr>
          <w:rFonts w:cstheme="minorHAnsi"/>
          <w:color w:val="404040" w:themeColor="text1" w:themeTint="BF"/>
          <w:sz w:val="24"/>
          <w:szCs w:val="24"/>
        </w:rPr>
        <w:t>I liked school and was always fairly bright but I did not like the way school worked and so I struggled with some things sometimes. I really liked sport and messing about so I did not do well in my exams, but I managed to get enough ‘O’ levels to get me into Nursing College.</w:t>
      </w:r>
      <w:r w:rsidRPr="007E0F8C">
        <w:rPr>
          <w:rFonts w:cstheme="minorHAnsi"/>
          <w:color w:val="404040" w:themeColor="text1" w:themeTint="BF"/>
          <w:sz w:val="24"/>
          <w:szCs w:val="24"/>
        </w:rPr>
        <w:br/>
        <w:t>I did have to study as an adult to progress and develop and even though it is still hard I did find the processes more rewarding and I do feel that I am a better person because I have gone through that.</w:t>
      </w:r>
    </w:p>
    <w:p w14:paraId="6CFDF408" w14:textId="77777777" w:rsidR="00E47C60" w:rsidRPr="00400EB9" w:rsidRDefault="00400EB9" w:rsidP="00400EB9">
      <w:pPr>
        <w:spacing w:before="240" w:after="80" w:line="240" w:lineRule="auto"/>
        <w:rPr>
          <w:b/>
          <w:color w:val="7030A0"/>
          <w:sz w:val="28"/>
          <w:szCs w:val="26"/>
        </w:rPr>
      </w:pPr>
      <w:r w:rsidRPr="00400EB9">
        <w:rPr>
          <w:b/>
          <w:color w:val="7030A0"/>
          <w:sz w:val="28"/>
          <w:szCs w:val="26"/>
        </w:rPr>
        <w:t xml:space="preserve">How did you </w:t>
      </w:r>
      <w:r w:rsidR="00C61EC4" w:rsidRPr="00400EB9">
        <w:rPr>
          <w:b/>
          <w:color w:val="7030A0"/>
          <w:sz w:val="28"/>
          <w:szCs w:val="26"/>
        </w:rPr>
        <w:t>become</w:t>
      </w:r>
      <w:r w:rsidR="00CA29CC" w:rsidRPr="00400EB9">
        <w:rPr>
          <w:b/>
          <w:color w:val="7030A0"/>
          <w:sz w:val="28"/>
          <w:szCs w:val="26"/>
        </w:rPr>
        <w:t xml:space="preserve"> a </w:t>
      </w:r>
      <w:r w:rsidR="007E0F8C">
        <w:rPr>
          <w:b/>
          <w:color w:val="7030A0"/>
          <w:sz w:val="28"/>
          <w:szCs w:val="26"/>
        </w:rPr>
        <w:t>Nurse Endoscopist</w:t>
      </w:r>
      <w:r w:rsidR="00C61EC4">
        <w:rPr>
          <w:b/>
          <w:color w:val="7030A0"/>
          <w:sz w:val="28"/>
          <w:szCs w:val="26"/>
        </w:rPr>
        <w:t>?</w:t>
      </w:r>
    </w:p>
    <w:p w14:paraId="6587D336" w14:textId="77777777" w:rsidR="007E0F8C" w:rsidRPr="007E0F8C" w:rsidRDefault="007E0F8C" w:rsidP="007E0F8C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7E0F8C">
        <w:rPr>
          <w:rFonts w:cstheme="minorHAnsi"/>
          <w:color w:val="404040" w:themeColor="text1" w:themeTint="BF"/>
          <w:sz w:val="24"/>
          <w:szCs w:val="28"/>
        </w:rPr>
        <w:t>I like the technical aspects of nursing, the machinery and equipment, and Endoscopy was a good fit. Then I realised that I would probably be as good as many of the doctors who I saw performing the procedures so I decided to push to become a Nurse Endoscopist.</w:t>
      </w:r>
    </w:p>
    <w:p w14:paraId="26BEA5A5" w14:textId="77777777" w:rsidR="007E0F8C" w:rsidRPr="007E0F8C" w:rsidRDefault="007E0F8C" w:rsidP="007E0F8C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7E0F8C">
        <w:rPr>
          <w:rFonts w:cstheme="minorHAnsi"/>
          <w:color w:val="404040" w:themeColor="text1" w:themeTint="BF"/>
          <w:sz w:val="24"/>
          <w:szCs w:val="28"/>
        </w:rPr>
        <w:t>It is a very rewarding role as I know that I can make a huge difference to finding health problems for people who aren’t feeling well. This makes me feel very good about what I can do to help them start to feel better.</w:t>
      </w:r>
    </w:p>
    <w:p w14:paraId="7AE57B69" w14:textId="77777777" w:rsidR="007E0F8C" w:rsidRDefault="007E0F8C" w:rsidP="007E0F8C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7E0F8C">
        <w:rPr>
          <w:rFonts w:cstheme="minorHAnsi"/>
          <w:color w:val="404040" w:themeColor="text1" w:themeTint="BF"/>
          <w:sz w:val="24"/>
          <w:szCs w:val="28"/>
        </w:rPr>
        <w:t>I needed to have the qualifications to get into Nursing college (back in the 1980’s!) and then I needed to study at degree level to become an Endoscopist.</w:t>
      </w:r>
    </w:p>
    <w:p w14:paraId="50BC6E7E" w14:textId="77777777" w:rsidR="00CA29CC" w:rsidRPr="00400EB9" w:rsidRDefault="00CA29CC" w:rsidP="007E0F8C">
      <w:pPr>
        <w:spacing w:before="240" w:after="80" w:line="240" w:lineRule="auto"/>
        <w:rPr>
          <w:b/>
          <w:color w:val="7030A0"/>
          <w:sz w:val="28"/>
          <w:szCs w:val="26"/>
        </w:rPr>
      </w:pPr>
      <w:r w:rsidRPr="00400EB9">
        <w:rPr>
          <w:b/>
          <w:color w:val="7030A0"/>
          <w:sz w:val="28"/>
          <w:szCs w:val="26"/>
        </w:rPr>
        <w:t xml:space="preserve">What is a typical day as a </w:t>
      </w:r>
      <w:r w:rsidR="007E0F8C">
        <w:rPr>
          <w:b/>
          <w:color w:val="7030A0"/>
          <w:sz w:val="28"/>
          <w:szCs w:val="26"/>
        </w:rPr>
        <w:t>Nurse Endoscopist</w:t>
      </w:r>
      <w:r w:rsidR="00852C4E" w:rsidRPr="00400EB9">
        <w:rPr>
          <w:b/>
          <w:color w:val="7030A0"/>
          <w:sz w:val="28"/>
          <w:szCs w:val="26"/>
        </w:rPr>
        <w:t>?</w:t>
      </w:r>
    </w:p>
    <w:p w14:paraId="67E7C1A5" w14:textId="77777777" w:rsidR="007E0F8C" w:rsidRDefault="007E0F8C" w:rsidP="00400EB9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7E0F8C">
        <w:rPr>
          <w:rFonts w:cstheme="minorHAnsi"/>
          <w:color w:val="404040" w:themeColor="text1" w:themeTint="BF"/>
          <w:sz w:val="24"/>
          <w:szCs w:val="28"/>
        </w:rPr>
        <w:t>Busy! Doing ‘lists’ of patients who are attending for a camera examination of the stomach or the bowel. I have to have lots of conversations to make sure everyone knows what they are doing so it is all safe and also to help the patients through the procedure. I also have to teach and support others in order for them to be safe and effective in their jobs.</w:t>
      </w:r>
    </w:p>
    <w:p w14:paraId="40FCCA08" w14:textId="77777777" w:rsidR="00911669" w:rsidRPr="00881A66" w:rsidRDefault="00911669" w:rsidP="00400EB9">
      <w:pPr>
        <w:spacing w:before="240" w:after="80" w:line="240" w:lineRule="auto"/>
        <w:rPr>
          <w:b/>
          <w:color w:val="7030A0"/>
          <w:sz w:val="28"/>
          <w:szCs w:val="26"/>
        </w:rPr>
      </w:pPr>
      <w:r w:rsidRPr="00881A66">
        <w:rPr>
          <w:b/>
          <w:color w:val="7030A0"/>
          <w:sz w:val="28"/>
          <w:szCs w:val="26"/>
        </w:rPr>
        <w:lastRenderedPageBreak/>
        <w:t xml:space="preserve">Do you have any words of encouragement for </w:t>
      </w:r>
      <w:r w:rsidR="004927CC" w:rsidRPr="00881A66">
        <w:rPr>
          <w:b/>
          <w:color w:val="7030A0"/>
          <w:sz w:val="28"/>
          <w:szCs w:val="26"/>
        </w:rPr>
        <w:t xml:space="preserve">anyone </w:t>
      </w:r>
      <w:r w:rsidRPr="00881A66">
        <w:rPr>
          <w:b/>
          <w:color w:val="7030A0"/>
          <w:sz w:val="28"/>
          <w:szCs w:val="26"/>
        </w:rPr>
        <w:t>thinking about a career in health and social care?</w:t>
      </w:r>
    </w:p>
    <w:p w14:paraId="3CDF6EBF" w14:textId="77777777" w:rsidR="007E0F8C" w:rsidRPr="007E0F8C" w:rsidRDefault="007E0F8C" w:rsidP="007E0F8C">
      <w:pPr>
        <w:spacing w:after="160" w:line="252" w:lineRule="auto"/>
        <w:rPr>
          <w:rFonts w:cstheme="minorHAnsi"/>
          <w:color w:val="404040" w:themeColor="text1" w:themeTint="BF"/>
          <w:sz w:val="24"/>
          <w:szCs w:val="24"/>
        </w:rPr>
      </w:pPr>
      <w:r w:rsidRPr="007E0F8C">
        <w:rPr>
          <w:rFonts w:cstheme="minorHAnsi"/>
          <w:color w:val="404040" w:themeColor="text1" w:themeTint="BF"/>
          <w:sz w:val="24"/>
          <w:szCs w:val="24"/>
        </w:rPr>
        <w:t>I would say that you have to know what the NHS really stands for. It is about fairness and equality and need. We help people regardless of who they are – without question. If you understand those things then I think that you will be satisfied with a job in the NHS.</w:t>
      </w:r>
    </w:p>
    <w:p w14:paraId="62A8670F" w14:textId="77777777" w:rsidR="007E0F8C" w:rsidRPr="007E0F8C" w:rsidRDefault="007E0F8C" w:rsidP="007E0F8C">
      <w:pPr>
        <w:spacing w:after="160" w:line="252" w:lineRule="auto"/>
        <w:rPr>
          <w:rFonts w:cstheme="minorHAnsi"/>
          <w:color w:val="404040" w:themeColor="text1" w:themeTint="BF"/>
          <w:sz w:val="24"/>
          <w:szCs w:val="24"/>
        </w:rPr>
      </w:pPr>
      <w:r w:rsidRPr="007E0F8C">
        <w:rPr>
          <w:rFonts w:cstheme="minorHAnsi"/>
          <w:color w:val="404040" w:themeColor="text1" w:themeTint="BF"/>
          <w:sz w:val="24"/>
          <w:szCs w:val="24"/>
        </w:rPr>
        <w:t>I personally have met many remarkable people and seen some amazing things that I think I would not have seen if I had not done the jobs that I have done in the NHS. I have worked with some very special people who have changed my life for the better and this really is a wonderful thing. You can mak</w:t>
      </w:r>
      <w:r>
        <w:rPr>
          <w:rFonts w:cstheme="minorHAnsi"/>
          <w:color w:val="404040" w:themeColor="text1" w:themeTint="BF"/>
          <w:sz w:val="24"/>
          <w:szCs w:val="24"/>
        </w:rPr>
        <w:t>e friends for life in this job.</w:t>
      </w:r>
    </w:p>
    <w:p w14:paraId="718683D6" w14:textId="77777777" w:rsidR="00E47C60" w:rsidRPr="007E0F8C" w:rsidRDefault="007E0F8C" w:rsidP="007E0F8C">
      <w:pPr>
        <w:spacing w:after="160" w:line="252" w:lineRule="auto"/>
        <w:rPr>
          <w:rFonts w:cstheme="minorHAnsi"/>
          <w:color w:val="404040" w:themeColor="text1" w:themeTint="BF"/>
          <w:sz w:val="24"/>
          <w:szCs w:val="24"/>
        </w:rPr>
      </w:pPr>
      <w:r w:rsidRPr="007E0F8C">
        <w:rPr>
          <w:rFonts w:cstheme="minorHAnsi"/>
          <w:color w:val="404040" w:themeColor="text1" w:themeTint="BF"/>
          <w:sz w:val="24"/>
          <w:szCs w:val="24"/>
        </w:rPr>
        <w:t>But if you think it will make you rich then maybe think about something else!</w:t>
      </w:r>
    </w:p>
    <w:sectPr w:rsidR="00E47C60" w:rsidRPr="007E0F8C" w:rsidSect="004927CC">
      <w:footerReference w:type="default" r:id="rId8"/>
      <w:pgSz w:w="11906" w:h="16838"/>
      <w:pgMar w:top="720" w:right="567" w:bottom="720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9FFF" w14:textId="77777777" w:rsidR="001C7187" w:rsidRDefault="001C7187" w:rsidP="00B77183">
      <w:pPr>
        <w:spacing w:after="0" w:line="240" w:lineRule="auto"/>
      </w:pPr>
      <w:r>
        <w:separator/>
      </w:r>
    </w:p>
  </w:endnote>
  <w:endnote w:type="continuationSeparator" w:id="0">
    <w:p w14:paraId="67CAF2C4" w14:textId="77777777" w:rsidR="001C7187" w:rsidRDefault="001C7187" w:rsidP="00B7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234A" w14:textId="77777777" w:rsidR="00911669" w:rsidRDefault="004927CC">
    <w:pPr>
      <w:pStyle w:val="Footer"/>
    </w:pPr>
    <w:r w:rsidRPr="00911669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8BA20A7" wp14:editId="6783695A">
          <wp:simplePos x="0" y="0"/>
          <wp:positionH relativeFrom="column">
            <wp:posOffset>5308377</wp:posOffset>
          </wp:positionH>
          <wp:positionV relativeFrom="paragraph">
            <wp:posOffset>-118110</wp:posOffset>
          </wp:positionV>
          <wp:extent cx="1506855" cy="71437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R-Health-Social-Care-Work-Experien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8960B" w14:textId="77777777" w:rsidR="004927CC" w:rsidRPr="00685977" w:rsidRDefault="004927CC" w:rsidP="004927CC">
    <w:pPr>
      <w:spacing w:after="80" w:line="240" w:lineRule="auto"/>
      <w:rPr>
        <w:rStyle w:val="Hyperlink"/>
        <w:rFonts w:cstheme="minorHAnsi"/>
        <w:color w:val="7030A0"/>
        <w:sz w:val="28"/>
        <w:szCs w:val="24"/>
      </w:rPr>
    </w:pPr>
    <w:r w:rsidRPr="004927CC">
      <w:rPr>
        <w:rFonts w:cstheme="minorHAnsi"/>
        <w:color w:val="404040" w:themeColor="text1" w:themeTint="BF"/>
        <w:sz w:val="28"/>
        <w:szCs w:val="24"/>
      </w:rPr>
      <w:t>To find out more -</w:t>
    </w:r>
    <w:r w:rsidRPr="00685977">
      <w:rPr>
        <w:rFonts w:cstheme="minorHAnsi"/>
        <w:color w:val="7030A0"/>
        <w:sz w:val="28"/>
        <w:szCs w:val="24"/>
      </w:rPr>
      <w:t xml:space="preserve"> </w:t>
    </w:r>
    <w:r w:rsidR="00685977" w:rsidRPr="00685977">
      <w:rPr>
        <w:rFonts w:cstheme="minorHAnsi"/>
        <w:b/>
        <w:color w:val="7030A0"/>
        <w:sz w:val="28"/>
        <w:szCs w:val="24"/>
      </w:rPr>
      <w:fldChar w:fldCharType="begin"/>
    </w:r>
    <w:r w:rsidR="00685977" w:rsidRPr="00685977">
      <w:rPr>
        <w:rFonts w:cstheme="minorHAnsi"/>
        <w:b/>
        <w:color w:val="7030A0"/>
        <w:sz w:val="28"/>
        <w:szCs w:val="24"/>
      </w:rPr>
      <w:instrText xml:space="preserve"> HYPERLINK "https://www.your-future.co.uk/" </w:instrText>
    </w:r>
    <w:r w:rsidR="00685977" w:rsidRPr="00685977">
      <w:rPr>
        <w:rFonts w:cstheme="minorHAnsi"/>
        <w:b/>
        <w:color w:val="7030A0"/>
        <w:sz w:val="28"/>
        <w:szCs w:val="24"/>
      </w:rPr>
      <w:fldChar w:fldCharType="separate"/>
    </w:r>
    <w:r w:rsidRPr="00685977">
      <w:rPr>
        <w:rStyle w:val="Hyperlink"/>
        <w:rFonts w:cstheme="minorHAnsi"/>
        <w:b/>
        <w:color w:val="554596"/>
        <w:sz w:val="28"/>
        <w:szCs w:val="24"/>
      </w:rPr>
      <w:t>www.your-future.co.uk</w:t>
    </w:r>
  </w:p>
  <w:p w14:paraId="28F0D467" w14:textId="77777777" w:rsidR="00911669" w:rsidRDefault="00685977">
    <w:pPr>
      <w:pStyle w:val="Footer"/>
    </w:pPr>
    <w:r w:rsidRPr="00685977">
      <w:rPr>
        <w:rFonts w:cstheme="minorHAnsi"/>
        <w:b/>
        <w:color w:val="7030A0"/>
        <w:sz w:val="28"/>
        <w:szCs w:val="24"/>
      </w:rPr>
      <w:fldChar w:fldCharType="end"/>
    </w:r>
    <w:r w:rsidR="004927CC" w:rsidRPr="0091166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6D94DC" wp14:editId="01F49CBC">
              <wp:simplePos x="0" y="0"/>
              <wp:positionH relativeFrom="column">
                <wp:posOffset>-371475</wp:posOffset>
              </wp:positionH>
              <wp:positionV relativeFrom="paragraph">
                <wp:posOffset>192817</wp:posOffset>
              </wp:positionV>
              <wp:extent cx="7594270" cy="204923"/>
              <wp:effectExtent l="0" t="0" r="698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270" cy="204923"/>
                      </a:xfrm>
                      <a:prstGeom prst="rect">
                        <a:avLst/>
                      </a:prstGeom>
                      <a:solidFill>
                        <a:srgbClr val="5545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F96DF" id="Rectangle 4" o:spid="_x0000_s1026" style="position:absolute;margin-left:-29.25pt;margin-top:15.2pt;width:597.9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" fillcolor="#554596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04D3" w14:textId="77777777" w:rsidR="001C7187" w:rsidRDefault="001C7187" w:rsidP="00B77183">
      <w:pPr>
        <w:spacing w:after="0" w:line="240" w:lineRule="auto"/>
      </w:pPr>
      <w:r>
        <w:separator/>
      </w:r>
    </w:p>
  </w:footnote>
  <w:footnote w:type="continuationSeparator" w:id="0">
    <w:p w14:paraId="69DC0D0B" w14:textId="77777777" w:rsidR="001C7187" w:rsidRDefault="001C7187" w:rsidP="00B77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47"/>
    <w:rsid w:val="0000130D"/>
    <w:rsid w:val="00045D8E"/>
    <w:rsid w:val="000935C2"/>
    <w:rsid w:val="000F6126"/>
    <w:rsid w:val="00176E9C"/>
    <w:rsid w:val="001C7187"/>
    <w:rsid w:val="00227547"/>
    <w:rsid w:val="002427AC"/>
    <w:rsid w:val="00254022"/>
    <w:rsid w:val="00287EF5"/>
    <w:rsid w:val="002C54E8"/>
    <w:rsid w:val="00400EB9"/>
    <w:rsid w:val="00460096"/>
    <w:rsid w:val="004927CC"/>
    <w:rsid w:val="00637C21"/>
    <w:rsid w:val="00685977"/>
    <w:rsid w:val="007E0F8C"/>
    <w:rsid w:val="00852C4E"/>
    <w:rsid w:val="00881A66"/>
    <w:rsid w:val="00911669"/>
    <w:rsid w:val="00946AA2"/>
    <w:rsid w:val="00B57301"/>
    <w:rsid w:val="00B7032F"/>
    <w:rsid w:val="00B77183"/>
    <w:rsid w:val="00BB57BD"/>
    <w:rsid w:val="00C61EC4"/>
    <w:rsid w:val="00CA29CC"/>
    <w:rsid w:val="00D3156A"/>
    <w:rsid w:val="00D86039"/>
    <w:rsid w:val="00E47C60"/>
    <w:rsid w:val="00F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517B46"/>
  <w15:docId w15:val="{983CE75F-DB44-4D95-B062-F33A08DC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183"/>
  </w:style>
  <w:style w:type="paragraph" w:styleId="Footer">
    <w:name w:val="footer"/>
    <w:basedOn w:val="Normal"/>
    <w:link w:val="FooterChar"/>
    <w:uiPriority w:val="99"/>
    <w:unhideWhenUsed/>
    <w:rsid w:val="00B7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83"/>
  </w:style>
  <w:style w:type="character" w:styleId="Hyperlink">
    <w:name w:val="Hyperlink"/>
    <w:basedOn w:val="DefaultParagraphFont"/>
    <w:uiPriority w:val="99"/>
    <w:unhideWhenUsed/>
    <w:rsid w:val="00E47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 April</dc:creator>
  <cp:lastModifiedBy>Collins Craig - Facilitator and LLR Workforce Development Lead</cp:lastModifiedBy>
  <cp:revision>2</cp:revision>
  <dcterms:created xsi:type="dcterms:W3CDTF">2022-11-24T14:19:00Z</dcterms:created>
  <dcterms:modified xsi:type="dcterms:W3CDTF">2022-11-24T14:19:00Z</dcterms:modified>
</cp:coreProperties>
</file>